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05" w:rsidRPr="00783525" w:rsidRDefault="00C00C05" w:rsidP="00C00C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783525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План дистанционного обучения</w:t>
      </w:r>
    </w:p>
    <w:p w:rsidR="00C00C05" w:rsidRPr="00783525" w:rsidRDefault="00C00C05" w:rsidP="00C00C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783525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Тренировочный микроцикл по волейболу </w:t>
      </w:r>
    </w:p>
    <w:p w:rsidR="00C00C05" w:rsidRPr="009079DB" w:rsidRDefault="00C00C05" w:rsidP="00C00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</w:t>
      </w:r>
      <w:r w:rsidR="007835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06 </w:t>
      </w: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30 </w:t>
      </w:r>
      <w:r w:rsidR="007835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апреля</w:t>
      </w: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2020 года</w:t>
      </w:r>
    </w:p>
    <w:p w:rsidR="007B1B38" w:rsidRPr="00DC2C2C" w:rsidRDefault="00C00C05" w:rsidP="00C00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7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9"/>
        <w:gridCol w:w="6054"/>
        <w:gridCol w:w="2124"/>
      </w:tblGrid>
      <w:tr w:rsidR="007B1B38" w:rsidRPr="00C00C05" w:rsidTr="007B1B38">
        <w:tc>
          <w:tcPr>
            <w:tcW w:w="2122" w:type="dxa"/>
          </w:tcPr>
          <w:p w:rsidR="007B1B38" w:rsidRPr="00C00C05" w:rsidRDefault="007B1B38" w:rsidP="007B1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639" w:type="dxa"/>
          </w:tcPr>
          <w:p w:rsidR="007B1B38" w:rsidRPr="00C00C05" w:rsidRDefault="007B1B38" w:rsidP="007B1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Содержание тренировочной деятельности</w:t>
            </w:r>
          </w:p>
        </w:tc>
        <w:tc>
          <w:tcPr>
            <w:tcW w:w="2799" w:type="dxa"/>
          </w:tcPr>
          <w:p w:rsidR="007B1B38" w:rsidRPr="00C00C05" w:rsidRDefault="007B1B38" w:rsidP="007B1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7B1B38" w:rsidRPr="00C00C05" w:rsidTr="007B1B38">
        <w:tc>
          <w:tcPr>
            <w:tcW w:w="2122" w:type="dxa"/>
          </w:tcPr>
          <w:p w:rsidR="007B1B38" w:rsidRPr="00C00C05" w:rsidRDefault="00783525" w:rsidP="007B1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639" w:type="dxa"/>
          </w:tcPr>
          <w:p w:rsidR="007B1B38" w:rsidRPr="00C00C05" w:rsidRDefault="007B1B38" w:rsidP="007B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1. Комплекс общеразвивающих упражнений с малым мячом.</w:t>
            </w:r>
          </w:p>
          <w:p w:rsidR="007B1B38" w:rsidRPr="00C00C05" w:rsidRDefault="007B1B38" w:rsidP="007B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2. Упра</w:t>
            </w:r>
            <w:r w:rsidR="00021040" w:rsidRPr="00C00C05">
              <w:rPr>
                <w:rFonts w:ascii="Times New Roman" w:hAnsi="Times New Roman" w:cs="Times New Roman"/>
                <w:sz w:val="28"/>
                <w:szCs w:val="28"/>
              </w:rPr>
              <w:t>жнения силовой направленности (</w:t>
            </w: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лежа, поднимание туловища из </w:t>
            </w:r>
            <w:proofErr w:type="gramStart"/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C00C05">
              <w:rPr>
                <w:rFonts w:ascii="Times New Roman" w:hAnsi="Times New Roman" w:cs="Times New Roman"/>
                <w:sz w:val="28"/>
                <w:szCs w:val="28"/>
              </w:rPr>
              <w:t xml:space="preserve"> лежа руки за голову с фиксацией ног, упражнение «Лодочка», приседания с отягощениями, выпрыги</w:t>
            </w:r>
            <w:r w:rsidR="00021040" w:rsidRPr="00C00C05">
              <w:rPr>
                <w:rFonts w:ascii="Times New Roman" w:hAnsi="Times New Roman" w:cs="Times New Roman"/>
                <w:sz w:val="28"/>
                <w:szCs w:val="28"/>
              </w:rPr>
              <w:t>вания из положения полного присе</w:t>
            </w: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021040" w:rsidRPr="00C00C05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:rsidR="00021040" w:rsidRPr="00C00C05" w:rsidRDefault="00021040" w:rsidP="007B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3. Совершенствование индивидуального мастерства (имитация движений, выполняемых при приеме мяча снизу на месте и после перемещений вперед, назад в стороны; имитация нападающего удара с прямого разбега с 3 шагов).</w:t>
            </w:r>
          </w:p>
          <w:p w:rsidR="00021040" w:rsidRPr="00C00C05" w:rsidRDefault="00021040" w:rsidP="007B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4. Изучение правил игры волейбол (</w:t>
            </w:r>
            <w:r w:rsidR="00847228" w:rsidRPr="00C00C0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волейбольные правила 2017-2020): Глава № 1 – зоны и места; боковые ленты; дополнительное оборудование; система пяти мячей. </w:t>
            </w:r>
          </w:p>
        </w:tc>
        <w:tc>
          <w:tcPr>
            <w:tcW w:w="2799" w:type="dxa"/>
          </w:tcPr>
          <w:p w:rsidR="00021040" w:rsidRPr="00C00C05" w:rsidRDefault="00021040" w:rsidP="007B1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847228" w:rsidRPr="00C00C05" w:rsidRDefault="00021040" w:rsidP="000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  <w:p w:rsidR="00847228" w:rsidRPr="00C00C05" w:rsidRDefault="00847228" w:rsidP="00847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228" w:rsidRPr="00C00C05" w:rsidRDefault="00847228" w:rsidP="00847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228" w:rsidRPr="00C00C05" w:rsidRDefault="00847228" w:rsidP="00847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228" w:rsidRPr="00C00C05" w:rsidRDefault="00847228" w:rsidP="0084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847228" w:rsidRPr="00C00C05" w:rsidRDefault="00847228" w:rsidP="00847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228" w:rsidRPr="00C00C05" w:rsidRDefault="00847228" w:rsidP="00847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B38" w:rsidRPr="00C00C05" w:rsidRDefault="00847228" w:rsidP="0084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7B1B38" w:rsidRPr="00C00C05" w:rsidTr="00783525">
        <w:tc>
          <w:tcPr>
            <w:tcW w:w="2122" w:type="dxa"/>
          </w:tcPr>
          <w:p w:rsidR="007B1B38" w:rsidRPr="00C00C05" w:rsidRDefault="00783525" w:rsidP="007B1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639" w:type="dxa"/>
          </w:tcPr>
          <w:p w:rsidR="007B1B38" w:rsidRPr="00C00C05" w:rsidRDefault="00847228" w:rsidP="0084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1. Комплекс общеразвивающих упражнений с гимнастической скакалкой.</w:t>
            </w:r>
          </w:p>
          <w:p w:rsidR="00847228" w:rsidRPr="00C00C05" w:rsidRDefault="00847228" w:rsidP="0084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 xml:space="preserve">2. упражнения на растягивание (наклоны вперед, в стороны, назад из </w:t>
            </w:r>
            <w:proofErr w:type="gramStart"/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C00C05">
              <w:rPr>
                <w:rFonts w:ascii="Times New Roman" w:hAnsi="Times New Roman" w:cs="Times New Roman"/>
                <w:sz w:val="28"/>
                <w:szCs w:val="28"/>
              </w:rPr>
              <w:t xml:space="preserve"> стоя; наклоны вперед из положения седа ноги врозь</w:t>
            </w:r>
            <w:r w:rsidR="00AB5261" w:rsidRPr="00C00C05">
              <w:rPr>
                <w:rFonts w:ascii="Times New Roman" w:hAnsi="Times New Roman" w:cs="Times New Roman"/>
                <w:sz w:val="28"/>
                <w:szCs w:val="28"/>
              </w:rPr>
              <w:t>, выпады правой и левой ногой вперед; выпады правой и левой ногой в стороны; упражнения на растягивание «голеностопа»; упражнения на растягивание мышц и связок кисти и лучезапястного сустава.</w:t>
            </w:r>
          </w:p>
          <w:p w:rsidR="00AB5261" w:rsidRPr="00C00C05" w:rsidRDefault="00AB5261" w:rsidP="0084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3. Совершенствование индивидуального мастерства (имитация действий блокирующего при постановке одиночного блока с места и после перемещения приставным шагом влево и вправо; имитация передачи двумя сверху на месте, после перемещения вперед, назад, вправо и влево; имитация передачи двумя сверху в прыжке).</w:t>
            </w:r>
          </w:p>
          <w:p w:rsidR="00AB5261" w:rsidRPr="00C00C05" w:rsidRDefault="00AB5261" w:rsidP="0084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 xml:space="preserve">4. Изучение правил игры волейбол </w:t>
            </w:r>
            <w:r w:rsidRPr="00C0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(Официальные волейбольные правила 2017-2020): Глава № 2 – состав и размещение команды; порядок замены игроков (кроме «либеро»); неявка и неполная команда; ошибки при п</w:t>
            </w:r>
            <w:r w:rsidR="00681D65" w:rsidRPr="00C00C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реходе</w:t>
            </w:r>
            <w:r w:rsidR="00681D65" w:rsidRPr="00C00C05">
              <w:rPr>
                <w:rFonts w:ascii="Times New Roman" w:hAnsi="Times New Roman" w:cs="Times New Roman"/>
                <w:sz w:val="28"/>
                <w:szCs w:val="28"/>
              </w:rPr>
              <w:t>; ошибке при замене местоположения по зонам.</w:t>
            </w: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:rsidR="00681D65" w:rsidRPr="00C00C05" w:rsidRDefault="00681D65" w:rsidP="0078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мин.</w:t>
            </w:r>
          </w:p>
          <w:p w:rsidR="007B1B38" w:rsidRPr="00C00C05" w:rsidRDefault="00681D65" w:rsidP="0078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  <w:p w:rsidR="00681D65" w:rsidRPr="00C00C05" w:rsidRDefault="00681D65" w:rsidP="0078352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65" w:rsidRPr="00C00C05" w:rsidRDefault="00681D65" w:rsidP="0078352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65" w:rsidRPr="00C00C05" w:rsidRDefault="00681D65" w:rsidP="0078352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65" w:rsidRPr="00C00C05" w:rsidRDefault="00681D65" w:rsidP="0078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681D65" w:rsidRPr="00C00C05" w:rsidRDefault="00681D65" w:rsidP="0078352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65" w:rsidRPr="00C00C05" w:rsidRDefault="00681D65" w:rsidP="0078352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65" w:rsidRPr="00C00C05" w:rsidRDefault="00681D65" w:rsidP="0078352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65" w:rsidRPr="00C00C05" w:rsidRDefault="00681D65" w:rsidP="0078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7B1B38" w:rsidRPr="00C00C05" w:rsidTr="007B1B38">
        <w:tc>
          <w:tcPr>
            <w:tcW w:w="2122" w:type="dxa"/>
          </w:tcPr>
          <w:p w:rsidR="007B1B38" w:rsidRPr="00C00C05" w:rsidRDefault="00783525" w:rsidP="007B1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  <w:bookmarkStart w:id="0" w:name="_GoBack"/>
            <w:bookmarkEnd w:id="0"/>
          </w:p>
        </w:tc>
        <w:tc>
          <w:tcPr>
            <w:tcW w:w="9639" w:type="dxa"/>
          </w:tcPr>
          <w:p w:rsidR="007B1B38" w:rsidRPr="00C00C05" w:rsidRDefault="00681D65" w:rsidP="0068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1. Комплекс общеразвивающих упражнений без предметов на месте.</w:t>
            </w:r>
          </w:p>
          <w:p w:rsidR="00681D65" w:rsidRPr="00C00C05" w:rsidRDefault="00681D65" w:rsidP="0068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2. упражнения на прыжковую выносливость (прыжки со скакалкой на 1 и 2 ногах, с ноги на ногу; «напрыжка» с 2 шагов; выпрыгивания из положения полного приседа; прыжки в полном приседе руки на коленях с продвижением вперед).</w:t>
            </w:r>
          </w:p>
          <w:p w:rsidR="00681D65" w:rsidRPr="00C00C05" w:rsidRDefault="00681D65" w:rsidP="0068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3. Совершенствование индивидуального мастерства (имитация верхней прямой подачи с места, с шагом вперед, силовой с разбега в прыжке; имитация передачи двумя сверху стоя спиной к партнеру после поворота на 180 градусов; имитация приема мяча постановкой кисти на игровую поверхность).</w:t>
            </w:r>
          </w:p>
          <w:p w:rsidR="00681D65" w:rsidRPr="00C00C05" w:rsidRDefault="00DC2C2C" w:rsidP="0068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4. Изучение правил игры волейбол (Официальные волейбольные правила 2017-2020): Глава № 4 – ошибки при игре с мячом; ошибки игрока у сетки; ошибки при подаче и позиционные ошибки.</w:t>
            </w:r>
          </w:p>
        </w:tc>
        <w:tc>
          <w:tcPr>
            <w:tcW w:w="2799" w:type="dxa"/>
          </w:tcPr>
          <w:p w:rsidR="007B1B38" w:rsidRPr="00C00C05" w:rsidRDefault="00DC2C2C" w:rsidP="00DC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DC2C2C" w:rsidRPr="00C00C05" w:rsidRDefault="00DC2C2C" w:rsidP="00DC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  <w:p w:rsidR="00DC2C2C" w:rsidRPr="00C00C05" w:rsidRDefault="00DC2C2C" w:rsidP="00DC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C2C" w:rsidRPr="00C00C05" w:rsidRDefault="00DC2C2C" w:rsidP="00DC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C2C" w:rsidRPr="00C00C05" w:rsidRDefault="00DC2C2C" w:rsidP="00DC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C2C" w:rsidRPr="00C00C05" w:rsidRDefault="00DC2C2C" w:rsidP="00DC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DC2C2C" w:rsidRPr="00C00C05" w:rsidRDefault="00DC2C2C" w:rsidP="00DC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C2C" w:rsidRPr="00C00C05" w:rsidRDefault="00DC2C2C" w:rsidP="00DC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C2C" w:rsidRPr="00C00C05" w:rsidRDefault="00DC2C2C" w:rsidP="00DC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</w:tbl>
    <w:p w:rsidR="007B1B38" w:rsidRPr="007B1B38" w:rsidRDefault="007B1B38" w:rsidP="007B1B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1B38" w:rsidRPr="007B1B38" w:rsidSect="007835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59"/>
    <w:rsid w:val="00021040"/>
    <w:rsid w:val="00070C59"/>
    <w:rsid w:val="00681D65"/>
    <w:rsid w:val="00783525"/>
    <w:rsid w:val="007B1B38"/>
    <w:rsid w:val="00847228"/>
    <w:rsid w:val="00AB5261"/>
    <w:rsid w:val="00AE362F"/>
    <w:rsid w:val="00AE64DE"/>
    <w:rsid w:val="00C00C05"/>
    <w:rsid w:val="00DC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2020-04-06T08:01:00Z</dcterms:created>
  <dcterms:modified xsi:type="dcterms:W3CDTF">2020-04-06T11:30:00Z</dcterms:modified>
</cp:coreProperties>
</file>